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0C2C0" w14:textId="545EE20A" w:rsidR="00BB2D00" w:rsidRPr="00BB2D00" w:rsidRDefault="00BB2D00" w:rsidP="00BB2D00">
      <w:pPr>
        <w:rPr>
          <w:rFonts w:eastAsia="Times New Roman" w:cstheme="minorHAnsi"/>
          <w:b/>
          <w:bCs/>
          <w:color w:val="000000"/>
          <w:sz w:val="24"/>
          <w:szCs w:val="24"/>
          <w:lang w:eastAsia="it-IT"/>
        </w:rPr>
      </w:pPr>
      <w:r w:rsidRPr="00BB2D00">
        <w:rPr>
          <w:rFonts w:eastAsia="Times New Roman" w:cstheme="minorHAnsi"/>
          <w:b/>
          <w:bCs/>
          <w:color w:val="000000"/>
          <w:sz w:val="24"/>
          <w:szCs w:val="24"/>
          <w:lang w:eastAsia="it-IT"/>
        </w:rPr>
        <w:t>H006 Scatto</w:t>
      </w:r>
      <w:r w:rsidRPr="00BB2D00">
        <w:rPr>
          <w:rFonts w:eastAsia="Times New Roman" w:cstheme="minorHAnsi"/>
          <w:b/>
          <w:bCs/>
          <w:color w:val="000000"/>
          <w:sz w:val="24"/>
          <w:szCs w:val="24"/>
          <w:lang w:eastAsia="it-IT"/>
        </w:rPr>
        <w:br/>
        <w:t>Suggested Retail Price (VAT included): €</w:t>
      </w:r>
      <w:r>
        <w:rPr>
          <w:rFonts w:eastAsia="Times New Roman" w:cstheme="minorHAnsi"/>
          <w:b/>
          <w:bCs/>
          <w:color w:val="000000"/>
          <w:sz w:val="24"/>
          <w:szCs w:val="24"/>
          <w:lang w:eastAsia="it-IT"/>
        </w:rPr>
        <w:t xml:space="preserve"> </w:t>
      </w:r>
      <w:r w:rsidRPr="00BB2D00">
        <w:rPr>
          <w:rFonts w:eastAsia="Times New Roman" w:cstheme="minorHAnsi"/>
          <w:b/>
          <w:bCs/>
          <w:color w:val="000000"/>
          <w:sz w:val="24"/>
          <w:szCs w:val="24"/>
          <w:lang w:eastAsia="it-IT"/>
        </w:rPr>
        <w:t>129</w:t>
      </w:r>
      <w:r>
        <w:rPr>
          <w:rFonts w:eastAsia="Times New Roman" w:cstheme="minorHAnsi"/>
          <w:b/>
          <w:bCs/>
          <w:color w:val="000000"/>
          <w:sz w:val="24"/>
          <w:szCs w:val="24"/>
          <w:lang w:eastAsia="it-IT"/>
        </w:rPr>
        <w:t>,</w:t>
      </w:r>
      <w:r w:rsidRPr="00BB2D00">
        <w:rPr>
          <w:rFonts w:eastAsia="Times New Roman" w:cstheme="minorHAnsi"/>
          <w:b/>
          <w:bCs/>
          <w:color w:val="000000"/>
          <w:sz w:val="24"/>
          <w:szCs w:val="24"/>
          <w:lang w:eastAsia="it-IT"/>
        </w:rPr>
        <w:t>99</w:t>
      </w:r>
    </w:p>
    <w:p w14:paraId="6E8BEFED" w14:textId="77777777" w:rsidR="00BB2D00" w:rsidRPr="00BB2D00" w:rsidRDefault="00BB2D00" w:rsidP="00BB2D00">
      <w:pPr>
        <w:rPr>
          <w:rFonts w:eastAsia="Times New Roman" w:cstheme="minorHAnsi"/>
          <w:color w:val="000000"/>
          <w:sz w:val="24"/>
          <w:szCs w:val="24"/>
          <w:lang w:eastAsia="it-IT"/>
        </w:rPr>
      </w:pPr>
      <w:r w:rsidRPr="00BB2D00">
        <w:rPr>
          <w:rFonts w:eastAsia="Times New Roman" w:cstheme="minorHAnsi"/>
          <w:color w:val="000000"/>
          <w:sz w:val="24"/>
          <w:szCs w:val="24"/>
          <w:lang w:eastAsia="it-IT"/>
        </w:rPr>
        <w:t>SCATTO is the new generation OJ Jet helmet, certified according to the ECE R22-06 standard, combining elegance, comfort, and functionality in a modern, finely detailed design.</w:t>
      </w:r>
      <w:r w:rsidRPr="00BB2D00">
        <w:rPr>
          <w:rFonts w:eastAsia="Times New Roman" w:cstheme="minorHAnsi"/>
          <w:color w:val="000000"/>
          <w:sz w:val="24"/>
          <w:szCs w:val="24"/>
          <w:lang w:eastAsia="it-IT"/>
        </w:rPr>
        <w:br/>
        <w:t>Developed for riders seeking a practical and comfortable helmet for both urban use and longer rides, SCATTO offers the perfect balance between style and performance.</w:t>
      </w:r>
      <w:r w:rsidRPr="00BB2D00">
        <w:rPr>
          <w:rFonts w:eastAsia="Times New Roman" w:cstheme="minorHAnsi"/>
          <w:color w:val="000000"/>
          <w:sz w:val="24"/>
          <w:szCs w:val="24"/>
          <w:lang w:eastAsia="it-IT"/>
        </w:rPr>
        <w:br/>
        <w:t>The external ABS shell ensures excellent impact resistance, while the internal EPS shell provides effective shock absorption. The long polycarbonate visor with anti-scratch treatment offers optimal protection against wind and weather conditions, while the internal UV-protection sun visor—operated via a convenient left-side sliding control—enhances versatility and solar protection.</w:t>
      </w:r>
      <w:r w:rsidRPr="00BB2D00">
        <w:rPr>
          <w:rFonts w:eastAsia="Times New Roman" w:cstheme="minorHAnsi"/>
          <w:color w:val="000000"/>
          <w:sz w:val="24"/>
          <w:szCs w:val="24"/>
          <w:lang w:eastAsia="it-IT"/>
        </w:rPr>
        <w:br/>
        <w:t>The Flow Air System ventilation, featuring front and rear air intakes, improves internal airflow to maintain freshness even on the hottest days.</w:t>
      </w:r>
      <w:r w:rsidRPr="00BB2D00">
        <w:rPr>
          <w:rFonts w:eastAsia="Times New Roman" w:cstheme="minorHAnsi"/>
          <w:color w:val="000000"/>
          <w:sz w:val="24"/>
          <w:szCs w:val="24"/>
          <w:lang w:eastAsia="it-IT"/>
        </w:rPr>
        <w:br/>
        <w:t>The removable and washable interior with 3D mesh fabric inserts ensures hygiene and lasting comfort, while the quick-release micrometric closure system guarantees safety and ease of use.</w:t>
      </w:r>
      <w:r w:rsidRPr="00BB2D00">
        <w:rPr>
          <w:rFonts w:eastAsia="Times New Roman" w:cstheme="minorHAnsi"/>
          <w:color w:val="000000"/>
          <w:sz w:val="24"/>
          <w:szCs w:val="24"/>
          <w:lang w:eastAsia="it-IT"/>
        </w:rPr>
        <w:br/>
        <w:t>Quality details such as the anti-scratch edge trim and chin strap with loop enhance overall comfort and attention to detail in every use.</w:t>
      </w:r>
    </w:p>
    <w:p w14:paraId="09804F70" w14:textId="77777777" w:rsidR="00BB2D00" w:rsidRPr="00BB2D00" w:rsidRDefault="00BB2D00" w:rsidP="00BB2D00">
      <w:pPr>
        <w:rPr>
          <w:rFonts w:eastAsia="Times New Roman" w:cstheme="minorHAnsi"/>
          <w:color w:val="000000"/>
          <w:sz w:val="24"/>
          <w:szCs w:val="24"/>
          <w:lang w:eastAsia="it-IT"/>
        </w:rPr>
      </w:pPr>
      <w:r w:rsidRPr="00BB2D00">
        <w:rPr>
          <w:rFonts w:eastAsia="Times New Roman" w:cstheme="minorHAnsi"/>
          <w:b/>
          <w:bCs/>
          <w:color w:val="000000"/>
          <w:sz w:val="24"/>
          <w:szCs w:val="24"/>
          <w:lang w:eastAsia="it-IT"/>
        </w:rPr>
        <w:t>Certification:</w:t>
      </w:r>
      <w:r w:rsidRPr="00BB2D00">
        <w:rPr>
          <w:rFonts w:eastAsia="Times New Roman" w:cstheme="minorHAnsi"/>
          <w:b/>
          <w:bCs/>
          <w:color w:val="000000"/>
          <w:sz w:val="24"/>
          <w:szCs w:val="24"/>
          <w:lang w:eastAsia="it-IT"/>
        </w:rPr>
        <w:br/>
      </w:r>
      <w:r w:rsidRPr="00BB2D00">
        <w:rPr>
          <w:rFonts w:eastAsia="Times New Roman" w:cstheme="minorHAnsi"/>
          <w:color w:val="000000"/>
          <w:sz w:val="24"/>
          <w:szCs w:val="24"/>
          <w:lang w:eastAsia="it-IT"/>
        </w:rPr>
        <w:t>ECE R22-06</w:t>
      </w:r>
    </w:p>
    <w:p w14:paraId="1A742460" w14:textId="77777777" w:rsidR="00BB2D00" w:rsidRPr="00BB2D00" w:rsidRDefault="00BB2D00" w:rsidP="00BB2D00">
      <w:pPr>
        <w:rPr>
          <w:rFonts w:eastAsia="Times New Roman" w:cstheme="minorHAnsi"/>
          <w:color w:val="000000"/>
          <w:sz w:val="24"/>
          <w:szCs w:val="24"/>
          <w:lang w:eastAsia="it-IT"/>
        </w:rPr>
      </w:pPr>
      <w:r w:rsidRPr="00BB2D00">
        <w:rPr>
          <w:rFonts w:eastAsia="Times New Roman" w:cstheme="minorHAnsi"/>
          <w:b/>
          <w:bCs/>
          <w:color w:val="000000"/>
          <w:sz w:val="24"/>
          <w:szCs w:val="24"/>
          <w:lang w:eastAsia="it-IT"/>
        </w:rPr>
        <w:t>Colors and Sizes:</w:t>
      </w:r>
      <w:r w:rsidRPr="00BB2D00">
        <w:rPr>
          <w:rFonts w:eastAsia="Times New Roman" w:cstheme="minorHAnsi"/>
          <w:b/>
          <w:bCs/>
          <w:color w:val="000000"/>
          <w:sz w:val="24"/>
          <w:szCs w:val="24"/>
          <w:lang w:eastAsia="it-IT"/>
        </w:rPr>
        <w:br/>
      </w:r>
      <w:r w:rsidRPr="00BB2D00">
        <w:rPr>
          <w:rFonts w:eastAsia="Times New Roman" w:cstheme="minorHAnsi"/>
          <w:color w:val="000000"/>
          <w:sz w:val="24"/>
          <w:szCs w:val="24"/>
          <w:lang w:eastAsia="it-IT"/>
        </w:rPr>
        <w:t>Matt Black XS – XL</w:t>
      </w:r>
      <w:r w:rsidRPr="00BB2D00">
        <w:rPr>
          <w:rFonts w:eastAsia="Times New Roman" w:cstheme="minorHAnsi"/>
          <w:color w:val="000000"/>
          <w:sz w:val="24"/>
          <w:szCs w:val="24"/>
          <w:lang w:eastAsia="it-IT"/>
        </w:rPr>
        <w:br/>
        <w:t>White XS – XL</w:t>
      </w:r>
    </w:p>
    <w:p w14:paraId="74A4428D" w14:textId="77777777" w:rsidR="00BB2D00" w:rsidRPr="00BB2D00" w:rsidRDefault="00BB2D00" w:rsidP="00BB2D00">
      <w:pPr>
        <w:rPr>
          <w:rFonts w:eastAsia="Times New Roman" w:cstheme="minorHAnsi"/>
          <w:color w:val="000000"/>
          <w:sz w:val="24"/>
          <w:szCs w:val="24"/>
          <w:lang w:eastAsia="it-IT"/>
        </w:rPr>
      </w:pPr>
      <w:r w:rsidRPr="00BB2D00">
        <w:rPr>
          <w:rFonts w:eastAsia="Times New Roman" w:cstheme="minorHAnsi"/>
          <w:b/>
          <w:bCs/>
          <w:color w:val="000000"/>
          <w:sz w:val="24"/>
          <w:szCs w:val="24"/>
          <w:lang w:eastAsia="it-IT"/>
        </w:rPr>
        <w:t>Materials:</w:t>
      </w:r>
      <w:r w:rsidRPr="00BB2D00">
        <w:rPr>
          <w:rFonts w:eastAsia="Times New Roman" w:cstheme="minorHAnsi"/>
          <w:b/>
          <w:bCs/>
          <w:color w:val="000000"/>
          <w:sz w:val="24"/>
          <w:szCs w:val="24"/>
          <w:lang w:eastAsia="it-IT"/>
        </w:rPr>
        <w:br/>
      </w:r>
      <w:r w:rsidRPr="00BB2D00">
        <w:rPr>
          <w:rFonts w:eastAsia="Times New Roman" w:cstheme="minorHAnsi"/>
          <w:color w:val="000000"/>
          <w:sz w:val="24"/>
          <w:szCs w:val="24"/>
          <w:lang w:eastAsia="it-IT"/>
        </w:rPr>
        <w:t>Ultra-compact external ABS shell</w:t>
      </w:r>
      <w:r w:rsidRPr="00BB2D00">
        <w:rPr>
          <w:rFonts w:eastAsia="Times New Roman" w:cstheme="minorHAnsi"/>
          <w:color w:val="000000"/>
          <w:sz w:val="24"/>
          <w:szCs w:val="24"/>
          <w:lang w:eastAsia="it-IT"/>
        </w:rPr>
        <w:br/>
        <w:t>Internal EPS shell</w:t>
      </w:r>
    </w:p>
    <w:p w14:paraId="5C9A0698" w14:textId="77777777" w:rsidR="00BB2D00" w:rsidRPr="00BB2D00" w:rsidRDefault="00BB2D00" w:rsidP="00BB2D00">
      <w:pPr>
        <w:rPr>
          <w:rFonts w:eastAsia="Times New Roman" w:cstheme="minorHAnsi"/>
          <w:color w:val="000000"/>
          <w:sz w:val="24"/>
          <w:szCs w:val="24"/>
          <w:lang w:eastAsia="it-IT"/>
        </w:rPr>
      </w:pPr>
      <w:r w:rsidRPr="00BB2D00">
        <w:rPr>
          <w:rFonts w:eastAsia="Times New Roman" w:cstheme="minorHAnsi"/>
          <w:b/>
          <w:bCs/>
          <w:color w:val="000000"/>
          <w:sz w:val="24"/>
          <w:szCs w:val="24"/>
          <w:lang w:eastAsia="it-IT"/>
        </w:rPr>
        <w:t>Features:</w:t>
      </w:r>
      <w:r w:rsidRPr="00BB2D00">
        <w:rPr>
          <w:rFonts w:eastAsia="Times New Roman" w:cstheme="minorHAnsi"/>
          <w:b/>
          <w:bCs/>
          <w:color w:val="000000"/>
          <w:sz w:val="24"/>
          <w:szCs w:val="24"/>
          <w:lang w:eastAsia="it-IT"/>
        </w:rPr>
        <w:br/>
      </w:r>
      <w:r w:rsidRPr="00BB2D00">
        <w:rPr>
          <w:rFonts w:eastAsia="Times New Roman" w:cstheme="minorHAnsi"/>
          <w:color w:val="000000"/>
          <w:sz w:val="24"/>
          <w:szCs w:val="24"/>
          <w:lang w:eastAsia="it-IT"/>
        </w:rPr>
        <w:t>• Jet helmet with dual visor, external ABS and internal EPS shell</w:t>
      </w:r>
      <w:r w:rsidRPr="00BB2D00">
        <w:rPr>
          <w:rFonts w:eastAsia="Times New Roman" w:cstheme="minorHAnsi"/>
          <w:color w:val="000000"/>
          <w:sz w:val="24"/>
          <w:szCs w:val="24"/>
          <w:lang w:eastAsia="it-IT"/>
        </w:rPr>
        <w:br/>
        <w:t>• Polycarbonate visor with anti-scratch and UV-resistant treatment</w:t>
      </w:r>
      <w:r w:rsidRPr="00BB2D00">
        <w:rPr>
          <w:rFonts w:eastAsia="Times New Roman" w:cstheme="minorHAnsi"/>
          <w:color w:val="000000"/>
          <w:sz w:val="24"/>
          <w:szCs w:val="24"/>
          <w:lang w:eastAsia="it-IT"/>
        </w:rPr>
        <w:br/>
        <w:t>• Internal sun visor operated via side sliding control</w:t>
      </w:r>
      <w:r w:rsidRPr="00BB2D00">
        <w:rPr>
          <w:rFonts w:eastAsia="Times New Roman" w:cstheme="minorHAnsi"/>
          <w:color w:val="000000"/>
          <w:sz w:val="24"/>
          <w:szCs w:val="24"/>
          <w:lang w:eastAsia="it-IT"/>
        </w:rPr>
        <w:br/>
        <w:t>• Front and rear Flow Air System ventilation</w:t>
      </w:r>
      <w:r w:rsidRPr="00BB2D00">
        <w:rPr>
          <w:rFonts w:eastAsia="Times New Roman" w:cstheme="minorHAnsi"/>
          <w:color w:val="000000"/>
          <w:sz w:val="24"/>
          <w:szCs w:val="24"/>
          <w:lang w:eastAsia="it-IT"/>
        </w:rPr>
        <w:br/>
        <w:t>• Removable and washable inner liners</w:t>
      </w:r>
      <w:r w:rsidRPr="00BB2D00">
        <w:rPr>
          <w:rFonts w:eastAsia="Times New Roman" w:cstheme="minorHAnsi"/>
          <w:color w:val="000000"/>
          <w:sz w:val="24"/>
          <w:szCs w:val="24"/>
          <w:lang w:eastAsia="it-IT"/>
        </w:rPr>
        <w:br/>
        <w:t>• Quick-release micrometric retention system</w:t>
      </w:r>
    </w:p>
    <w:p w14:paraId="1BFBDA4D" w14:textId="77777777" w:rsidR="00BB2D00" w:rsidRPr="00BB2D00" w:rsidRDefault="00BB2D00" w:rsidP="00BB2D00">
      <w:pPr>
        <w:rPr>
          <w:rFonts w:eastAsia="Times New Roman" w:cstheme="minorHAnsi"/>
          <w:color w:val="000000"/>
          <w:sz w:val="24"/>
          <w:szCs w:val="24"/>
          <w:lang w:eastAsia="it-IT"/>
        </w:rPr>
      </w:pPr>
      <w:r w:rsidRPr="00BB2D00">
        <w:rPr>
          <w:rFonts w:eastAsia="Times New Roman" w:cstheme="minorHAnsi"/>
          <w:b/>
          <w:bCs/>
          <w:color w:val="000000"/>
          <w:sz w:val="24"/>
          <w:szCs w:val="24"/>
          <w:lang w:eastAsia="it-IT"/>
        </w:rPr>
        <w:t>Weight:</w:t>
      </w:r>
      <w:r w:rsidRPr="00BB2D00">
        <w:rPr>
          <w:rFonts w:eastAsia="Times New Roman" w:cstheme="minorHAnsi"/>
          <w:b/>
          <w:bCs/>
          <w:color w:val="000000"/>
          <w:sz w:val="24"/>
          <w:szCs w:val="24"/>
          <w:lang w:eastAsia="it-IT"/>
        </w:rPr>
        <w:br/>
      </w:r>
      <w:r w:rsidRPr="00BB2D00">
        <w:rPr>
          <w:rFonts w:eastAsia="Times New Roman" w:cstheme="minorHAnsi"/>
          <w:color w:val="000000"/>
          <w:sz w:val="24"/>
          <w:szCs w:val="24"/>
          <w:lang w:eastAsia="it-IT"/>
        </w:rPr>
        <w:t>1450 g ± 50</w:t>
      </w:r>
    </w:p>
    <w:p w14:paraId="27F270B9" w14:textId="77777777" w:rsidR="00BB2D00" w:rsidRPr="00BB2D00" w:rsidRDefault="00BB2D00" w:rsidP="00BB2D00">
      <w:pPr>
        <w:rPr>
          <w:rFonts w:eastAsia="Times New Roman" w:cstheme="minorHAnsi"/>
          <w:color w:val="000000"/>
          <w:sz w:val="24"/>
          <w:szCs w:val="24"/>
          <w:lang w:eastAsia="it-IT"/>
        </w:rPr>
      </w:pPr>
      <w:r w:rsidRPr="00BB2D00">
        <w:rPr>
          <w:rFonts w:eastAsia="Times New Roman" w:cstheme="minorHAnsi"/>
          <w:b/>
          <w:bCs/>
          <w:color w:val="000000"/>
          <w:sz w:val="24"/>
          <w:szCs w:val="24"/>
          <w:lang w:eastAsia="it-IT"/>
        </w:rPr>
        <w:t>Size Guide – 1 Shell:</w:t>
      </w:r>
      <w:r w:rsidRPr="00BB2D00">
        <w:rPr>
          <w:rFonts w:eastAsia="Times New Roman" w:cstheme="minorHAnsi"/>
          <w:b/>
          <w:bCs/>
          <w:color w:val="000000"/>
          <w:sz w:val="24"/>
          <w:szCs w:val="24"/>
          <w:lang w:eastAsia="it-IT"/>
        </w:rPr>
        <w:br/>
      </w:r>
      <w:r w:rsidRPr="00BB2D00">
        <w:rPr>
          <w:rFonts w:eastAsia="Times New Roman" w:cstheme="minorHAnsi"/>
          <w:color w:val="000000"/>
          <w:sz w:val="24"/>
          <w:szCs w:val="24"/>
          <w:lang w:eastAsia="it-IT"/>
        </w:rPr>
        <w:t>XS 53/54 cm</w:t>
      </w:r>
      <w:r w:rsidRPr="00BB2D00">
        <w:rPr>
          <w:rFonts w:eastAsia="Times New Roman" w:cstheme="minorHAnsi"/>
          <w:color w:val="000000"/>
          <w:sz w:val="24"/>
          <w:szCs w:val="24"/>
          <w:lang w:eastAsia="it-IT"/>
        </w:rPr>
        <w:br/>
        <w:t>S 55/56 cm</w:t>
      </w:r>
      <w:r w:rsidRPr="00BB2D00">
        <w:rPr>
          <w:rFonts w:eastAsia="Times New Roman" w:cstheme="minorHAnsi"/>
          <w:color w:val="000000"/>
          <w:sz w:val="24"/>
          <w:szCs w:val="24"/>
          <w:lang w:eastAsia="it-IT"/>
        </w:rPr>
        <w:br/>
        <w:t>M 57/58 cm</w:t>
      </w:r>
      <w:r w:rsidRPr="00BB2D00">
        <w:rPr>
          <w:rFonts w:eastAsia="Times New Roman" w:cstheme="minorHAnsi"/>
          <w:color w:val="000000"/>
          <w:sz w:val="24"/>
          <w:szCs w:val="24"/>
          <w:lang w:eastAsia="it-IT"/>
        </w:rPr>
        <w:br/>
        <w:t>L 59/60 cm</w:t>
      </w:r>
      <w:r w:rsidRPr="00BB2D00">
        <w:rPr>
          <w:rFonts w:eastAsia="Times New Roman" w:cstheme="minorHAnsi"/>
          <w:color w:val="000000"/>
          <w:sz w:val="24"/>
          <w:szCs w:val="24"/>
          <w:lang w:eastAsia="it-IT"/>
        </w:rPr>
        <w:br/>
        <w:t>XL 61/62 cm</w:t>
      </w:r>
    </w:p>
    <w:p w14:paraId="06041E80" w14:textId="72DC5AB5" w:rsidR="00BD2C4A" w:rsidRPr="00BB2D00" w:rsidRDefault="00BD2C4A" w:rsidP="00BB2D00"/>
    <w:sectPr w:rsidR="00BD2C4A" w:rsidRPr="00BB2D00" w:rsidSect="00E43312">
      <w:pgSz w:w="11906" w:h="16838"/>
      <w:pgMar w:top="232" w:right="232" w:bottom="232" w:left="23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C4A"/>
    <w:rsid w:val="00005AD9"/>
    <w:rsid w:val="00096D00"/>
    <w:rsid w:val="000E2D47"/>
    <w:rsid w:val="001214EC"/>
    <w:rsid w:val="001B6052"/>
    <w:rsid w:val="001C1A54"/>
    <w:rsid w:val="00284BEE"/>
    <w:rsid w:val="00285B0C"/>
    <w:rsid w:val="002A7C78"/>
    <w:rsid w:val="002D2883"/>
    <w:rsid w:val="00337CCE"/>
    <w:rsid w:val="00391A3E"/>
    <w:rsid w:val="003A19DF"/>
    <w:rsid w:val="003E3DE6"/>
    <w:rsid w:val="004624E8"/>
    <w:rsid w:val="00491D27"/>
    <w:rsid w:val="00636DB4"/>
    <w:rsid w:val="007F5015"/>
    <w:rsid w:val="0091232D"/>
    <w:rsid w:val="009472CE"/>
    <w:rsid w:val="009E3050"/>
    <w:rsid w:val="00AA0DD3"/>
    <w:rsid w:val="00AB10EB"/>
    <w:rsid w:val="00B06814"/>
    <w:rsid w:val="00B17765"/>
    <w:rsid w:val="00B53BB8"/>
    <w:rsid w:val="00BB2D00"/>
    <w:rsid w:val="00BD2C4A"/>
    <w:rsid w:val="00D07158"/>
    <w:rsid w:val="00DC4C07"/>
    <w:rsid w:val="00E43312"/>
    <w:rsid w:val="00EA78C4"/>
    <w:rsid w:val="00F074B4"/>
    <w:rsid w:val="00F4290D"/>
    <w:rsid w:val="00F96CED"/>
    <w:rsid w:val="00FD141B"/>
    <w:rsid w:val="00FE0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745B2"/>
  <w15:chartTrackingRefBased/>
  <w15:docId w15:val="{3D51D5F6-A958-44D4-89C7-EF5920930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E433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apple-tab-span">
    <w:name w:val="apple-tab-span"/>
    <w:basedOn w:val="Carpredefinitoparagrafo"/>
    <w:rsid w:val="00E433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5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ERIKA</dc:creator>
  <cp:keywords/>
  <dc:description/>
  <cp:lastModifiedBy>ERIKA ERIKA</cp:lastModifiedBy>
  <cp:revision>36</cp:revision>
  <dcterms:created xsi:type="dcterms:W3CDTF">2021-09-27T12:22:00Z</dcterms:created>
  <dcterms:modified xsi:type="dcterms:W3CDTF">2025-10-24T06:49:00Z</dcterms:modified>
</cp:coreProperties>
</file>